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1" w:rsidRPr="00242CDA" w:rsidRDefault="00E20511" w:rsidP="00337CF1">
      <w:pPr>
        <w:spacing w:line="360" w:lineRule="auto"/>
        <w:jc w:val="right"/>
        <w:rPr>
          <w:b/>
          <w:sz w:val="16"/>
          <w:szCs w:val="16"/>
          <w:u w:val="single"/>
        </w:rPr>
      </w:pPr>
      <w:r w:rsidRPr="00242CDA">
        <w:rPr>
          <w:sz w:val="16"/>
          <w:szCs w:val="16"/>
        </w:rPr>
        <w:t>Załącznik nr 1 do Regulaminu ZFŚS</w:t>
      </w:r>
    </w:p>
    <w:p w:rsidR="00E20511" w:rsidRPr="00242CDA" w:rsidRDefault="00E20511" w:rsidP="009708D2">
      <w:pPr>
        <w:spacing w:line="360" w:lineRule="auto"/>
        <w:jc w:val="center"/>
        <w:rPr>
          <w:b/>
          <w:u w:val="single"/>
        </w:rPr>
      </w:pPr>
    </w:p>
    <w:p w:rsidR="00E20511" w:rsidRPr="00242CDA" w:rsidRDefault="00E20511" w:rsidP="009708D2">
      <w:pPr>
        <w:spacing w:line="360" w:lineRule="auto"/>
        <w:jc w:val="center"/>
      </w:pPr>
      <w:r w:rsidRPr="00242CDA">
        <w:rPr>
          <w:b/>
          <w:u w:val="single"/>
        </w:rPr>
        <w:t>Tabele dofinansowania na 2019 rok</w:t>
      </w:r>
    </w:p>
    <w:p w:rsidR="00E20511" w:rsidRPr="00242CDA" w:rsidRDefault="00E20511" w:rsidP="009708D2">
      <w:pPr>
        <w:spacing w:line="360" w:lineRule="auto"/>
        <w:jc w:val="center"/>
        <w:rPr>
          <w:b/>
          <w:sz w:val="22"/>
          <w:u w:val="single"/>
        </w:rPr>
      </w:pPr>
    </w:p>
    <w:p w:rsidR="00E20511" w:rsidRPr="00242CDA" w:rsidRDefault="00E20511" w:rsidP="009708D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42CDA">
        <w:rPr>
          <w:sz w:val="22"/>
        </w:rPr>
        <w:t xml:space="preserve">Tabela dofinansowania do wypoczynku </w:t>
      </w:r>
      <w:r w:rsidR="00F95A9D" w:rsidRPr="00242CDA">
        <w:rPr>
          <w:sz w:val="22"/>
        </w:rPr>
        <w:t xml:space="preserve">oraz wysokości prowizji pożyczki </w:t>
      </w:r>
      <w:r w:rsidRPr="00242CDA">
        <w:rPr>
          <w:sz w:val="22"/>
        </w:rPr>
        <w:t xml:space="preserve">dla </w:t>
      </w:r>
      <w:r w:rsidR="00D7075F" w:rsidRPr="00242CDA">
        <w:rPr>
          <w:sz w:val="22"/>
        </w:rPr>
        <w:t>osób uprawnionych</w:t>
      </w:r>
      <w:r w:rsidRPr="00242CDA">
        <w:rPr>
          <w:sz w:val="22"/>
        </w:rPr>
        <w:t xml:space="preserve"> do korzystania z Funduszu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3118"/>
        <w:gridCol w:w="2715"/>
        <w:gridCol w:w="1538"/>
      </w:tblGrid>
      <w:tr w:rsidR="00F95A9D" w:rsidRPr="00242CDA" w:rsidTr="00F95A9D">
        <w:trPr>
          <w:trHeight w:val="981"/>
        </w:trPr>
        <w:tc>
          <w:tcPr>
            <w:tcW w:w="1526" w:type="dxa"/>
          </w:tcPr>
          <w:p w:rsidR="00F95A9D" w:rsidRPr="00242CDA" w:rsidRDefault="00F95A9D" w:rsidP="00E76CFD">
            <w:pPr>
              <w:jc w:val="both"/>
              <w:rPr>
                <w:b/>
                <w:sz w:val="16"/>
              </w:rPr>
            </w:pPr>
            <w:r w:rsidRPr="00242CDA">
              <w:rPr>
                <w:b/>
                <w:sz w:val="16"/>
              </w:rPr>
              <w:t>Grupa dochodowa.</w:t>
            </w:r>
          </w:p>
        </w:tc>
        <w:tc>
          <w:tcPr>
            <w:tcW w:w="3118" w:type="dxa"/>
          </w:tcPr>
          <w:p w:rsidR="00F95A9D" w:rsidRPr="00242CDA" w:rsidRDefault="00F95A9D" w:rsidP="00203016">
            <w:pPr>
              <w:jc w:val="both"/>
              <w:rPr>
                <w:b/>
                <w:sz w:val="16"/>
              </w:rPr>
            </w:pPr>
            <w:r w:rsidRPr="00242CDA">
              <w:rPr>
                <w:b/>
                <w:sz w:val="16"/>
              </w:rPr>
              <w:t xml:space="preserve">Średni miesięczny dochód </w:t>
            </w:r>
            <w:r w:rsidR="00203016">
              <w:rPr>
                <w:b/>
                <w:sz w:val="16"/>
              </w:rPr>
              <w:t xml:space="preserve">obliczony ze </w:t>
            </w:r>
            <w:r w:rsidR="00203016" w:rsidRPr="00203016">
              <w:rPr>
                <w:b/>
                <w:sz w:val="16"/>
              </w:rPr>
              <w:t>składników dochodów, wynikających z łącznego rocznego rozliczenia dochodów członków rodziny brutto za rok  poprzedni po odliczeniu składek na ubezpieczenie społeczne</w:t>
            </w:r>
            <w:r w:rsidR="00203016">
              <w:rPr>
                <w:b/>
                <w:sz w:val="16"/>
              </w:rPr>
              <w:t xml:space="preserve"> w zł. </w:t>
            </w:r>
            <w:r w:rsidR="00203016">
              <w:rPr>
                <w:b/>
                <w:sz w:val="16"/>
              </w:rPr>
              <w:t>na członka rodziny.</w:t>
            </w:r>
          </w:p>
        </w:tc>
        <w:tc>
          <w:tcPr>
            <w:tcW w:w="2715" w:type="dxa"/>
          </w:tcPr>
          <w:p w:rsidR="00F95A9D" w:rsidRPr="00242CDA" w:rsidRDefault="00F95A9D" w:rsidP="00203016">
            <w:pPr>
              <w:jc w:val="center"/>
              <w:rPr>
                <w:b/>
                <w:sz w:val="16"/>
              </w:rPr>
            </w:pPr>
            <w:r w:rsidRPr="00242CDA">
              <w:rPr>
                <w:b/>
                <w:sz w:val="16"/>
              </w:rPr>
              <w:t>Kwota dofinansow</w:t>
            </w:r>
            <w:bookmarkStart w:id="0" w:name="_GoBack"/>
            <w:bookmarkEnd w:id="0"/>
            <w:r w:rsidRPr="00242CDA">
              <w:rPr>
                <w:b/>
                <w:sz w:val="16"/>
              </w:rPr>
              <w:t>ania.</w:t>
            </w:r>
          </w:p>
        </w:tc>
        <w:tc>
          <w:tcPr>
            <w:tcW w:w="1538" w:type="dxa"/>
          </w:tcPr>
          <w:p w:rsidR="00F95A9D" w:rsidRPr="00242CDA" w:rsidRDefault="00F95A9D" w:rsidP="00F95A9D">
            <w:pPr>
              <w:jc w:val="both"/>
              <w:rPr>
                <w:b/>
                <w:sz w:val="16"/>
              </w:rPr>
            </w:pPr>
            <w:r w:rsidRPr="00242CDA">
              <w:rPr>
                <w:b/>
                <w:sz w:val="16"/>
              </w:rPr>
              <w:t>Wysokość prowizji pożyczki w %</w:t>
            </w:r>
          </w:p>
        </w:tc>
      </w:tr>
      <w:tr w:rsidR="00F95A9D" w:rsidRPr="00242CDA" w:rsidTr="00F95A9D">
        <w:tc>
          <w:tcPr>
            <w:tcW w:w="1526" w:type="dxa"/>
          </w:tcPr>
          <w:p w:rsidR="00F95A9D" w:rsidRPr="00242CDA" w:rsidRDefault="00F95A9D" w:rsidP="00F95A9D">
            <w:pPr>
              <w:jc w:val="center"/>
            </w:pPr>
            <w:r w:rsidRPr="00242CDA">
              <w:t>I</w:t>
            </w:r>
          </w:p>
        </w:tc>
        <w:tc>
          <w:tcPr>
            <w:tcW w:w="3118" w:type="dxa"/>
          </w:tcPr>
          <w:p w:rsidR="00F95A9D" w:rsidRPr="00242CDA" w:rsidRDefault="00F95A9D" w:rsidP="00C92CD9">
            <w:pPr>
              <w:jc w:val="center"/>
            </w:pPr>
            <w:r w:rsidRPr="00242CDA">
              <w:t>do  2</w:t>
            </w:r>
            <w:r w:rsidR="001D2FF8" w:rsidRPr="00242CDA">
              <w:t>000</w:t>
            </w:r>
          </w:p>
        </w:tc>
        <w:tc>
          <w:tcPr>
            <w:tcW w:w="2715" w:type="dxa"/>
          </w:tcPr>
          <w:p w:rsidR="00F95A9D" w:rsidRPr="00242CDA" w:rsidRDefault="00F95A9D" w:rsidP="00E76CFD">
            <w:pPr>
              <w:spacing w:line="360" w:lineRule="auto"/>
              <w:jc w:val="center"/>
            </w:pPr>
            <w:r w:rsidRPr="00242CDA">
              <w:rPr>
                <w:sz w:val="22"/>
              </w:rPr>
              <w:t>1200 zł.</w:t>
            </w:r>
          </w:p>
        </w:tc>
        <w:tc>
          <w:tcPr>
            <w:tcW w:w="1538" w:type="dxa"/>
          </w:tcPr>
          <w:p w:rsidR="00F95A9D" w:rsidRPr="00242CDA" w:rsidRDefault="00F95A9D" w:rsidP="00F95A9D">
            <w:pPr>
              <w:spacing w:line="360" w:lineRule="auto"/>
              <w:jc w:val="center"/>
            </w:pPr>
            <w:r w:rsidRPr="00242CDA">
              <w:t>1%</w:t>
            </w:r>
          </w:p>
        </w:tc>
      </w:tr>
      <w:tr w:rsidR="00F95A9D" w:rsidRPr="00242CDA" w:rsidTr="00F95A9D">
        <w:tc>
          <w:tcPr>
            <w:tcW w:w="1526" w:type="dxa"/>
          </w:tcPr>
          <w:p w:rsidR="00F95A9D" w:rsidRPr="00242CDA" w:rsidRDefault="00F95A9D" w:rsidP="00F95A9D">
            <w:pPr>
              <w:jc w:val="center"/>
            </w:pPr>
            <w:r w:rsidRPr="00242CDA">
              <w:t>II</w:t>
            </w:r>
          </w:p>
        </w:tc>
        <w:tc>
          <w:tcPr>
            <w:tcW w:w="3118" w:type="dxa"/>
          </w:tcPr>
          <w:p w:rsidR="00F95A9D" w:rsidRPr="00242CDA" w:rsidRDefault="00F95A9D" w:rsidP="001D2FF8">
            <w:pPr>
              <w:jc w:val="center"/>
            </w:pPr>
            <w:r w:rsidRPr="00242CDA">
              <w:t>2</w:t>
            </w:r>
            <w:r w:rsidR="001D2FF8" w:rsidRPr="00242CDA">
              <w:t>001</w:t>
            </w:r>
            <w:r w:rsidRPr="00242CDA">
              <w:t>-2600</w:t>
            </w:r>
          </w:p>
        </w:tc>
        <w:tc>
          <w:tcPr>
            <w:tcW w:w="2715" w:type="dxa"/>
          </w:tcPr>
          <w:p w:rsidR="00F95A9D" w:rsidRPr="00242CDA" w:rsidRDefault="00F95A9D" w:rsidP="00F6463A">
            <w:pPr>
              <w:spacing w:line="360" w:lineRule="auto"/>
              <w:jc w:val="center"/>
            </w:pPr>
            <w:r w:rsidRPr="00242CDA">
              <w:rPr>
                <w:sz w:val="22"/>
              </w:rPr>
              <w:t>1000 zł.</w:t>
            </w:r>
          </w:p>
        </w:tc>
        <w:tc>
          <w:tcPr>
            <w:tcW w:w="1538" w:type="dxa"/>
          </w:tcPr>
          <w:p w:rsidR="00F95A9D" w:rsidRPr="00242CDA" w:rsidRDefault="00F95A9D" w:rsidP="00F95A9D">
            <w:pPr>
              <w:spacing w:line="360" w:lineRule="auto"/>
              <w:jc w:val="center"/>
            </w:pPr>
            <w:r w:rsidRPr="00242CDA">
              <w:t>2%</w:t>
            </w:r>
          </w:p>
        </w:tc>
      </w:tr>
      <w:tr w:rsidR="00F95A9D" w:rsidRPr="00242CDA" w:rsidTr="00F95A9D">
        <w:tc>
          <w:tcPr>
            <w:tcW w:w="1526" w:type="dxa"/>
          </w:tcPr>
          <w:p w:rsidR="00F95A9D" w:rsidRPr="00242CDA" w:rsidRDefault="00F95A9D" w:rsidP="00F95A9D">
            <w:pPr>
              <w:jc w:val="center"/>
            </w:pPr>
            <w:r w:rsidRPr="00242CDA">
              <w:t>III</w:t>
            </w:r>
          </w:p>
        </w:tc>
        <w:tc>
          <w:tcPr>
            <w:tcW w:w="3118" w:type="dxa"/>
          </w:tcPr>
          <w:p w:rsidR="00F95A9D" w:rsidRPr="00242CDA" w:rsidRDefault="00F95A9D" w:rsidP="00C92CD9">
            <w:pPr>
              <w:jc w:val="center"/>
            </w:pPr>
            <w:r w:rsidRPr="00242CDA">
              <w:t>2601-3000</w:t>
            </w:r>
          </w:p>
        </w:tc>
        <w:tc>
          <w:tcPr>
            <w:tcW w:w="2715" w:type="dxa"/>
          </w:tcPr>
          <w:p w:rsidR="00F95A9D" w:rsidRPr="00242CDA" w:rsidRDefault="00F95A9D" w:rsidP="00F6463A">
            <w:pPr>
              <w:spacing w:line="360" w:lineRule="auto"/>
              <w:jc w:val="center"/>
            </w:pPr>
            <w:r w:rsidRPr="00242CDA">
              <w:rPr>
                <w:sz w:val="22"/>
              </w:rPr>
              <w:t>800 zł.</w:t>
            </w:r>
          </w:p>
        </w:tc>
        <w:tc>
          <w:tcPr>
            <w:tcW w:w="1538" w:type="dxa"/>
          </w:tcPr>
          <w:p w:rsidR="00F95A9D" w:rsidRPr="00242CDA" w:rsidRDefault="00F95A9D" w:rsidP="00F95A9D">
            <w:pPr>
              <w:spacing w:line="360" w:lineRule="auto"/>
              <w:jc w:val="center"/>
            </w:pPr>
            <w:r w:rsidRPr="00242CDA">
              <w:t>3%</w:t>
            </w:r>
          </w:p>
        </w:tc>
      </w:tr>
      <w:tr w:rsidR="00F95A9D" w:rsidRPr="00242CDA" w:rsidTr="00F95A9D">
        <w:tc>
          <w:tcPr>
            <w:tcW w:w="1526" w:type="dxa"/>
          </w:tcPr>
          <w:p w:rsidR="00F95A9D" w:rsidRPr="00242CDA" w:rsidRDefault="00F95A9D" w:rsidP="00F95A9D">
            <w:pPr>
              <w:jc w:val="center"/>
            </w:pPr>
            <w:r w:rsidRPr="00242CDA">
              <w:t>IV</w:t>
            </w:r>
          </w:p>
        </w:tc>
        <w:tc>
          <w:tcPr>
            <w:tcW w:w="3118" w:type="dxa"/>
          </w:tcPr>
          <w:p w:rsidR="00F95A9D" w:rsidRPr="00242CDA" w:rsidRDefault="00F95A9D" w:rsidP="00C92CD9">
            <w:pPr>
              <w:jc w:val="center"/>
            </w:pPr>
            <w:r w:rsidRPr="00242CDA">
              <w:t xml:space="preserve">powyżej 3000 </w:t>
            </w:r>
          </w:p>
        </w:tc>
        <w:tc>
          <w:tcPr>
            <w:tcW w:w="2715" w:type="dxa"/>
          </w:tcPr>
          <w:p w:rsidR="00F95A9D" w:rsidRPr="00242CDA" w:rsidRDefault="00F95A9D" w:rsidP="00F6463A">
            <w:pPr>
              <w:spacing w:line="360" w:lineRule="auto"/>
              <w:jc w:val="center"/>
            </w:pPr>
            <w:r w:rsidRPr="00242CDA">
              <w:rPr>
                <w:sz w:val="22"/>
              </w:rPr>
              <w:t>600 zł.</w:t>
            </w:r>
          </w:p>
        </w:tc>
        <w:tc>
          <w:tcPr>
            <w:tcW w:w="1538" w:type="dxa"/>
          </w:tcPr>
          <w:p w:rsidR="00F95A9D" w:rsidRPr="00242CDA" w:rsidRDefault="00F95A9D" w:rsidP="00F95A9D">
            <w:pPr>
              <w:spacing w:line="360" w:lineRule="auto"/>
              <w:jc w:val="center"/>
            </w:pPr>
            <w:r w:rsidRPr="00242CDA">
              <w:t>4 %</w:t>
            </w:r>
          </w:p>
        </w:tc>
      </w:tr>
    </w:tbl>
    <w:p w:rsidR="00E20511" w:rsidRPr="00242CDA" w:rsidRDefault="00E20511" w:rsidP="009708D2">
      <w:pPr>
        <w:spacing w:line="360" w:lineRule="auto"/>
        <w:ind w:left="113"/>
        <w:jc w:val="both"/>
        <w:rPr>
          <w:sz w:val="22"/>
        </w:rPr>
      </w:pPr>
    </w:p>
    <w:p w:rsidR="00E20511" w:rsidRPr="00242CDA" w:rsidRDefault="00E20511" w:rsidP="009708D2">
      <w:pPr>
        <w:spacing w:line="360" w:lineRule="auto"/>
        <w:ind w:left="113"/>
        <w:jc w:val="both"/>
        <w:rPr>
          <w:sz w:val="22"/>
        </w:rPr>
      </w:pPr>
    </w:p>
    <w:p w:rsidR="00E20511" w:rsidRPr="00242CDA" w:rsidRDefault="00E20511" w:rsidP="00E76C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42CDA">
        <w:rPr>
          <w:sz w:val="22"/>
        </w:rPr>
        <w:t xml:space="preserve">Tabela maksymalnego dofinansowania do turystyki grupowej dla osób uprawnionych do korzystania z Funduszu </w:t>
      </w:r>
    </w:p>
    <w:p w:rsidR="00315232" w:rsidRPr="00242CDA" w:rsidRDefault="00315232" w:rsidP="00315232">
      <w:pPr>
        <w:spacing w:line="360" w:lineRule="auto"/>
        <w:ind w:left="113"/>
        <w:jc w:val="both"/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3118"/>
        <w:gridCol w:w="1560"/>
        <w:gridCol w:w="2693"/>
      </w:tblGrid>
      <w:tr w:rsidR="00F95A9D" w:rsidRPr="00242CDA" w:rsidTr="00F95A9D">
        <w:trPr>
          <w:trHeight w:val="981"/>
        </w:trPr>
        <w:tc>
          <w:tcPr>
            <w:tcW w:w="1526" w:type="dxa"/>
          </w:tcPr>
          <w:p w:rsidR="00F95A9D" w:rsidRPr="00242CDA" w:rsidRDefault="00F95A9D" w:rsidP="001820DD">
            <w:pPr>
              <w:jc w:val="both"/>
              <w:rPr>
                <w:b/>
                <w:sz w:val="16"/>
              </w:rPr>
            </w:pPr>
            <w:r w:rsidRPr="00242CDA">
              <w:rPr>
                <w:b/>
                <w:sz w:val="16"/>
              </w:rPr>
              <w:t>Grupa dochodowa.</w:t>
            </w:r>
          </w:p>
        </w:tc>
        <w:tc>
          <w:tcPr>
            <w:tcW w:w="3118" w:type="dxa"/>
          </w:tcPr>
          <w:p w:rsidR="00F95A9D" w:rsidRPr="00242CDA" w:rsidRDefault="00203016" w:rsidP="001820DD">
            <w:pPr>
              <w:jc w:val="both"/>
              <w:rPr>
                <w:b/>
                <w:sz w:val="16"/>
              </w:rPr>
            </w:pPr>
            <w:r w:rsidRPr="00242CDA">
              <w:rPr>
                <w:b/>
                <w:sz w:val="16"/>
              </w:rPr>
              <w:t xml:space="preserve">Średni miesięczny dochód </w:t>
            </w:r>
            <w:r>
              <w:rPr>
                <w:b/>
                <w:sz w:val="16"/>
              </w:rPr>
              <w:t xml:space="preserve">obliczony ze </w:t>
            </w:r>
            <w:r w:rsidRPr="00203016">
              <w:rPr>
                <w:b/>
                <w:sz w:val="16"/>
              </w:rPr>
              <w:t>składników dochodów, wynikających z łącznego rocznego rozliczenia dochodów członków rodziny brutto za rok  poprzedni po odliczeniu składek na ubezpieczenie społeczne</w:t>
            </w:r>
            <w:r>
              <w:rPr>
                <w:b/>
                <w:sz w:val="16"/>
              </w:rPr>
              <w:t xml:space="preserve"> w zł.</w:t>
            </w:r>
            <w:r>
              <w:rPr>
                <w:b/>
                <w:sz w:val="16"/>
              </w:rPr>
              <w:t xml:space="preserve"> na członka rodziny.</w:t>
            </w:r>
          </w:p>
        </w:tc>
        <w:tc>
          <w:tcPr>
            <w:tcW w:w="1560" w:type="dxa"/>
          </w:tcPr>
          <w:p w:rsidR="00F95A9D" w:rsidRPr="00284623" w:rsidRDefault="00F95A9D" w:rsidP="001820DD">
            <w:pPr>
              <w:jc w:val="both"/>
              <w:rPr>
                <w:b/>
                <w:sz w:val="16"/>
              </w:rPr>
            </w:pPr>
          </w:p>
          <w:p w:rsidR="00F95A9D" w:rsidRPr="00284623" w:rsidRDefault="00F95A9D" w:rsidP="001820DD">
            <w:pPr>
              <w:jc w:val="both"/>
              <w:rPr>
                <w:b/>
                <w:sz w:val="16"/>
              </w:rPr>
            </w:pPr>
          </w:p>
          <w:p w:rsidR="00F95A9D" w:rsidRPr="00284623" w:rsidRDefault="00F95A9D" w:rsidP="003547F2">
            <w:pPr>
              <w:jc w:val="center"/>
              <w:rPr>
                <w:b/>
                <w:sz w:val="16"/>
              </w:rPr>
            </w:pPr>
            <w:r w:rsidRPr="00284623">
              <w:rPr>
                <w:b/>
                <w:sz w:val="16"/>
              </w:rPr>
              <w:t>% dopłaty</w:t>
            </w:r>
          </w:p>
        </w:tc>
        <w:tc>
          <w:tcPr>
            <w:tcW w:w="2693" w:type="dxa"/>
          </w:tcPr>
          <w:p w:rsidR="00F95A9D" w:rsidRPr="00284623" w:rsidRDefault="00F95A9D" w:rsidP="00F95A9D">
            <w:pPr>
              <w:spacing w:line="360" w:lineRule="auto"/>
              <w:jc w:val="both"/>
              <w:rPr>
                <w:b/>
                <w:sz w:val="16"/>
              </w:rPr>
            </w:pPr>
            <w:r w:rsidRPr="00284623">
              <w:rPr>
                <w:b/>
                <w:sz w:val="16"/>
              </w:rPr>
              <w:t>Nie więcej niż wysokość minimalnego wynagrodzenia za pracę w danym roku x współczynnik wymieniony poniżej.</w:t>
            </w:r>
          </w:p>
        </w:tc>
      </w:tr>
      <w:tr w:rsidR="001D2FF8" w:rsidRPr="00242CDA" w:rsidTr="00F95A9D">
        <w:tc>
          <w:tcPr>
            <w:tcW w:w="1526" w:type="dxa"/>
          </w:tcPr>
          <w:p w:rsidR="001D2FF8" w:rsidRPr="00242CDA" w:rsidRDefault="001D2FF8" w:rsidP="001820DD">
            <w:pPr>
              <w:jc w:val="center"/>
            </w:pPr>
            <w:r w:rsidRPr="00242CDA">
              <w:t>I</w:t>
            </w:r>
          </w:p>
        </w:tc>
        <w:tc>
          <w:tcPr>
            <w:tcW w:w="3118" w:type="dxa"/>
          </w:tcPr>
          <w:p w:rsidR="001D2FF8" w:rsidRPr="00242CDA" w:rsidRDefault="001D2FF8" w:rsidP="001820DD">
            <w:pPr>
              <w:jc w:val="center"/>
            </w:pPr>
            <w:r w:rsidRPr="00242CDA">
              <w:t>do  2000</w:t>
            </w:r>
          </w:p>
        </w:tc>
        <w:tc>
          <w:tcPr>
            <w:tcW w:w="1560" w:type="dxa"/>
          </w:tcPr>
          <w:p w:rsidR="001D2FF8" w:rsidRPr="00242CDA" w:rsidRDefault="001D2FF8" w:rsidP="001820DD">
            <w:pPr>
              <w:spacing w:line="360" w:lineRule="auto"/>
              <w:jc w:val="center"/>
            </w:pPr>
            <w:r w:rsidRPr="00242CDA">
              <w:rPr>
                <w:sz w:val="22"/>
              </w:rPr>
              <w:t>80 %</w:t>
            </w:r>
          </w:p>
        </w:tc>
        <w:tc>
          <w:tcPr>
            <w:tcW w:w="2693" w:type="dxa"/>
          </w:tcPr>
          <w:p w:rsidR="001D2FF8" w:rsidRPr="00242CDA" w:rsidRDefault="001D2FF8" w:rsidP="001820DD">
            <w:pPr>
              <w:spacing w:line="360" w:lineRule="auto"/>
              <w:jc w:val="center"/>
            </w:pPr>
            <w:r w:rsidRPr="00242CDA">
              <w:t>0,5</w:t>
            </w:r>
          </w:p>
        </w:tc>
      </w:tr>
      <w:tr w:rsidR="001D2FF8" w:rsidRPr="00242CDA" w:rsidTr="00F95A9D">
        <w:tc>
          <w:tcPr>
            <w:tcW w:w="1526" w:type="dxa"/>
          </w:tcPr>
          <w:p w:rsidR="001D2FF8" w:rsidRPr="00242CDA" w:rsidRDefault="001D2FF8" w:rsidP="001820DD">
            <w:pPr>
              <w:jc w:val="center"/>
            </w:pPr>
            <w:r w:rsidRPr="00242CDA">
              <w:t>II</w:t>
            </w:r>
          </w:p>
        </w:tc>
        <w:tc>
          <w:tcPr>
            <w:tcW w:w="3118" w:type="dxa"/>
          </w:tcPr>
          <w:p w:rsidR="001D2FF8" w:rsidRPr="00242CDA" w:rsidRDefault="001D2FF8" w:rsidP="001820DD">
            <w:pPr>
              <w:jc w:val="center"/>
            </w:pPr>
            <w:r w:rsidRPr="00242CDA">
              <w:t>2001-2600</w:t>
            </w:r>
          </w:p>
        </w:tc>
        <w:tc>
          <w:tcPr>
            <w:tcW w:w="1560" w:type="dxa"/>
          </w:tcPr>
          <w:p w:rsidR="001D2FF8" w:rsidRPr="00242CDA" w:rsidRDefault="001D2FF8" w:rsidP="001820DD">
            <w:pPr>
              <w:spacing w:line="360" w:lineRule="auto"/>
              <w:jc w:val="center"/>
            </w:pPr>
            <w:r w:rsidRPr="00242CDA">
              <w:rPr>
                <w:sz w:val="22"/>
              </w:rPr>
              <w:t>70 %</w:t>
            </w:r>
          </w:p>
        </w:tc>
        <w:tc>
          <w:tcPr>
            <w:tcW w:w="2693" w:type="dxa"/>
          </w:tcPr>
          <w:p w:rsidR="001D2FF8" w:rsidRPr="00242CDA" w:rsidRDefault="001D2FF8" w:rsidP="001820DD">
            <w:pPr>
              <w:spacing w:line="360" w:lineRule="auto"/>
              <w:jc w:val="center"/>
            </w:pPr>
            <w:r w:rsidRPr="00242CDA">
              <w:t>0,4</w:t>
            </w:r>
          </w:p>
        </w:tc>
      </w:tr>
      <w:tr w:rsidR="001D2FF8" w:rsidRPr="00242CDA" w:rsidTr="00F95A9D">
        <w:tc>
          <w:tcPr>
            <w:tcW w:w="1526" w:type="dxa"/>
          </w:tcPr>
          <w:p w:rsidR="001D2FF8" w:rsidRPr="00242CDA" w:rsidRDefault="001D2FF8" w:rsidP="001820DD">
            <w:pPr>
              <w:jc w:val="center"/>
            </w:pPr>
            <w:r w:rsidRPr="00242CDA">
              <w:t>III</w:t>
            </w:r>
          </w:p>
        </w:tc>
        <w:tc>
          <w:tcPr>
            <w:tcW w:w="3118" w:type="dxa"/>
          </w:tcPr>
          <w:p w:rsidR="001D2FF8" w:rsidRPr="00242CDA" w:rsidRDefault="001D2FF8" w:rsidP="001820DD">
            <w:pPr>
              <w:jc w:val="center"/>
            </w:pPr>
            <w:r w:rsidRPr="00242CDA">
              <w:t>2601-3000</w:t>
            </w:r>
          </w:p>
        </w:tc>
        <w:tc>
          <w:tcPr>
            <w:tcW w:w="1560" w:type="dxa"/>
          </w:tcPr>
          <w:p w:rsidR="001D2FF8" w:rsidRPr="00242CDA" w:rsidRDefault="001D2FF8" w:rsidP="00F95A9D">
            <w:pPr>
              <w:spacing w:line="360" w:lineRule="auto"/>
              <w:jc w:val="center"/>
            </w:pPr>
            <w:r w:rsidRPr="00242CDA">
              <w:rPr>
                <w:sz w:val="22"/>
              </w:rPr>
              <w:t>60 %</w:t>
            </w:r>
          </w:p>
        </w:tc>
        <w:tc>
          <w:tcPr>
            <w:tcW w:w="2693" w:type="dxa"/>
          </w:tcPr>
          <w:p w:rsidR="001D2FF8" w:rsidRPr="00242CDA" w:rsidRDefault="001D2FF8" w:rsidP="001820DD">
            <w:pPr>
              <w:spacing w:line="360" w:lineRule="auto"/>
              <w:jc w:val="center"/>
            </w:pPr>
            <w:r w:rsidRPr="00242CDA">
              <w:t>0,3</w:t>
            </w:r>
          </w:p>
        </w:tc>
      </w:tr>
      <w:tr w:rsidR="001D2FF8" w:rsidRPr="00242CDA" w:rsidTr="00F95A9D">
        <w:tc>
          <w:tcPr>
            <w:tcW w:w="1526" w:type="dxa"/>
          </w:tcPr>
          <w:p w:rsidR="001D2FF8" w:rsidRPr="00242CDA" w:rsidRDefault="001D2FF8" w:rsidP="001820DD">
            <w:pPr>
              <w:jc w:val="center"/>
            </w:pPr>
            <w:r w:rsidRPr="00242CDA">
              <w:t>IV</w:t>
            </w:r>
          </w:p>
        </w:tc>
        <w:tc>
          <w:tcPr>
            <w:tcW w:w="3118" w:type="dxa"/>
          </w:tcPr>
          <w:p w:rsidR="001D2FF8" w:rsidRPr="00242CDA" w:rsidRDefault="001D2FF8" w:rsidP="001820DD">
            <w:pPr>
              <w:jc w:val="center"/>
            </w:pPr>
            <w:r w:rsidRPr="00242CDA">
              <w:t xml:space="preserve">powyżej 3000 </w:t>
            </w:r>
          </w:p>
        </w:tc>
        <w:tc>
          <w:tcPr>
            <w:tcW w:w="1560" w:type="dxa"/>
          </w:tcPr>
          <w:p w:rsidR="001D2FF8" w:rsidRPr="00242CDA" w:rsidRDefault="001D2FF8" w:rsidP="00F95A9D">
            <w:pPr>
              <w:spacing w:line="360" w:lineRule="auto"/>
              <w:jc w:val="center"/>
            </w:pPr>
            <w:r w:rsidRPr="00242CDA">
              <w:rPr>
                <w:sz w:val="22"/>
              </w:rPr>
              <w:t>50 %</w:t>
            </w:r>
          </w:p>
        </w:tc>
        <w:tc>
          <w:tcPr>
            <w:tcW w:w="2693" w:type="dxa"/>
          </w:tcPr>
          <w:p w:rsidR="001D2FF8" w:rsidRPr="00242CDA" w:rsidRDefault="001D2FF8" w:rsidP="001820DD">
            <w:pPr>
              <w:spacing w:line="360" w:lineRule="auto"/>
              <w:jc w:val="center"/>
            </w:pPr>
            <w:r w:rsidRPr="00242CDA">
              <w:t>0,2</w:t>
            </w:r>
          </w:p>
        </w:tc>
      </w:tr>
    </w:tbl>
    <w:p w:rsidR="00F95A9D" w:rsidRPr="00242CDA" w:rsidRDefault="00F95A9D" w:rsidP="00315232">
      <w:pPr>
        <w:spacing w:line="360" w:lineRule="auto"/>
        <w:ind w:left="113"/>
        <w:jc w:val="both"/>
        <w:rPr>
          <w:sz w:val="22"/>
        </w:rPr>
      </w:pPr>
    </w:p>
    <w:p w:rsidR="00E20511" w:rsidRPr="00284623" w:rsidRDefault="00E20511" w:rsidP="009708D2">
      <w:pPr>
        <w:spacing w:line="360" w:lineRule="auto"/>
        <w:jc w:val="both"/>
        <w:rPr>
          <w:sz w:val="22"/>
        </w:rPr>
      </w:pPr>
    </w:p>
    <w:p w:rsidR="00E20511" w:rsidRPr="00284623" w:rsidRDefault="00F95A9D" w:rsidP="00E76C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84623">
        <w:rPr>
          <w:sz w:val="22"/>
        </w:rPr>
        <w:t>Pomoc finansowa określona w § 19 pkt 2</w:t>
      </w:r>
      <w:r w:rsidR="00E20511" w:rsidRPr="00284623">
        <w:rPr>
          <w:sz w:val="22"/>
        </w:rPr>
        <w:t xml:space="preserve"> Regulaminu dla osób uprawnionych do korzystania z Funduszu pozostających w ciężkich warunkach materialnych, może być przyznana zgodnie z przeznaczeniem,  gdy dochód na jednego członka rodziny nie przekroczy najniższego </w:t>
      </w:r>
      <w:r w:rsidR="000D2FFF" w:rsidRPr="00284623">
        <w:rPr>
          <w:sz w:val="22"/>
        </w:rPr>
        <w:t>wyna</w:t>
      </w:r>
      <w:r w:rsidR="00AC7BBD" w:rsidRPr="00284623">
        <w:rPr>
          <w:sz w:val="22"/>
        </w:rPr>
        <w:t>grodzenia z</w:t>
      </w:r>
      <w:r w:rsidR="000D2FFF" w:rsidRPr="00284623">
        <w:rPr>
          <w:sz w:val="22"/>
        </w:rPr>
        <w:t>a dany rok.</w:t>
      </w:r>
    </w:p>
    <w:p w:rsidR="00E20511" w:rsidRPr="00284623" w:rsidRDefault="00E20511" w:rsidP="00E76C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84623">
        <w:rPr>
          <w:sz w:val="22"/>
        </w:rPr>
        <w:t>Wartość pomocy rzeczowo-finansowej w formie paczek żywnościowych lub bonów towarowych dla pracowników uzależniona będzie od posiadanych środków Funduszu oraz od wysokości dochodów na jednego członka rodziny określonego współczynnikiem minimalnego wynagrodzenia za pracę z podziałem na dwie grupy:</w:t>
      </w:r>
    </w:p>
    <w:p w:rsidR="00E20511" w:rsidRPr="00284623" w:rsidRDefault="00E20511" w:rsidP="009708D2">
      <w:pPr>
        <w:spacing w:line="360" w:lineRule="auto"/>
        <w:ind w:left="454"/>
        <w:jc w:val="both"/>
        <w:rPr>
          <w:sz w:val="22"/>
        </w:rPr>
      </w:pPr>
      <w:r w:rsidRPr="00284623">
        <w:rPr>
          <w:sz w:val="22"/>
        </w:rPr>
        <w:t>- do 2,0</w:t>
      </w:r>
    </w:p>
    <w:p w:rsidR="00E20511" w:rsidRPr="00284623" w:rsidRDefault="00E20511" w:rsidP="009708D2">
      <w:pPr>
        <w:spacing w:line="360" w:lineRule="auto"/>
        <w:ind w:left="454"/>
        <w:jc w:val="both"/>
        <w:rPr>
          <w:sz w:val="22"/>
        </w:rPr>
      </w:pPr>
      <w:r w:rsidRPr="00284623">
        <w:rPr>
          <w:sz w:val="22"/>
        </w:rPr>
        <w:t>- powyżej 2,0</w:t>
      </w:r>
    </w:p>
    <w:p w:rsidR="00E20511" w:rsidRPr="00284623" w:rsidRDefault="00E20511" w:rsidP="00E76C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84623">
        <w:rPr>
          <w:sz w:val="22"/>
        </w:rPr>
        <w:t>Osoby nieuprawnione do korzystania z Funduszu, a biorące udział w różnych formach świadczeń socjalnych ponoszą pełną odpłatność za świadczenia.</w:t>
      </w:r>
    </w:p>
    <w:p w:rsidR="00315232" w:rsidRPr="00284623" w:rsidRDefault="00315232" w:rsidP="0031523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284623">
        <w:rPr>
          <w:sz w:val="22"/>
        </w:rPr>
        <w:lastRenderedPageBreak/>
        <w:t>Minimalne wynagrodzenie za pracę ustalone Rozporządzeniem Rady Ministrów z dnia 11 września 2018 r. w sprawie wysokości minimalnego wynagrodzenia za pracę oraz wysokości minimalnej stawki godzinowej:</w:t>
      </w:r>
    </w:p>
    <w:p w:rsidR="00315232" w:rsidRPr="00284623" w:rsidRDefault="00315232" w:rsidP="00315232">
      <w:pPr>
        <w:spacing w:line="360" w:lineRule="auto"/>
        <w:ind w:left="454"/>
        <w:jc w:val="both"/>
        <w:rPr>
          <w:sz w:val="22"/>
        </w:rPr>
      </w:pPr>
      <w:r w:rsidRPr="00284623">
        <w:rPr>
          <w:sz w:val="22"/>
        </w:rPr>
        <w:t>- od 1 stycznia 2019 r. wynosi 2250 zł.</w:t>
      </w:r>
    </w:p>
    <w:p w:rsidR="00E20511" w:rsidRPr="00284623" w:rsidRDefault="00E20511"/>
    <w:sectPr w:rsidR="00E20511" w:rsidRPr="00284623" w:rsidSect="00032233">
      <w:pgSz w:w="11906" w:h="16838" w:code="9"/>
      <w:pgMar w:top="998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0B7"/>
    <w:multiLevelType w:val="hybridMultilevel"/>
    <w:tmpl w:val="4680344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2F797C"/>
    <w:multiLevelType w:val="hybridMultilevel"/>
    <w:tmpl w:val="56FC984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D2"/>
    <w:rsid w:val="0000315F"/>
    <w:rsid w:val="00003998"/>
    <w:rsid w:val="00007A1C"/>
    <w:rsid w:val="00011ECD"/>
    <w:rsid w:val="000128A2"/>
    <w:rsid w:val="0001472C"/>
    <w:rsid w:val="00021B1F"/>
    <w:rsid w:val="0002480A"/>
    <w:rsid w:val="00032233"/>
    <w:rsid w:val="00034071"/>
    <w:rsid w:val="000344A7"/>
    <w:rsid w:val="000369F2"/>
    <w:rsid w:val="00037DA5"/>
    <w:rsid w:val="00055881"/>
    <w:rsid w:val="00062D14"/>
    <w:rsid w:val="00064223"/>
    <w:rsid w:val="00073B05"/>
    <w:rsid w:val="00073F2E"/>
    <w:rsid w:val="00080288"/>
    <w:rsid w:val="00081B5E"/>
    <w:rsid w:val="00083C22"/>
    <w:rsid w:val="000879C4"/>
    <w:rsid w:val="00094182"/>
    <w:rsid w:val="00097513"/>
    <w:rsid w:val="000977DA"/>
    <w:rsid w:val="000A247D"/>
    <w:rsid w:val="000A2ECA"/>
    <w:rsid w:val="000A67C4"/>
    <w:rsid w:val="000B2D47"/>
    <w:rsid w:val="000B62E3"/>
    <w:rsid w:val="000C44E7"/>
    <w:rsid w:val="000D2FFF"/>
    <w:rsid w:val="000D65D9"/>
    <w:rsid w:val="000D6E86"/>
    <w:rsid w:val="000D7023"/>
    <w:rsid w:val="000D78ED"/>
    <w:rsid w:val="000E5050"/>
    <w:rsid w:val="000E6D25"/>
    <w:rsid w:val="000E75A7"/>
    <w:rsid w:val="000F293B"/>
    <w:rsid w:val="000F61B3"/>
    <w:rsid w:val="0010166D"/>
    <w:rsid w:val="00106AAC"/>
    <w:rsid w:val="00107BAF"/>
    <w:rsid w:val="00112B68"/>
    <w:rsid w:val="00113F33"/>
    <w:rsid w:val="00127000"/>
    <w:rsid w:val="001304A8"/>
    <w:rsid w:val="00132D94"/>
    <w:rsid w:val="00140974"/>
    <w:rsid w:val="00141693"/>
    <w:rsid w:val="00143C39"/>
    <w:rsid w:val="00150D72"/>
    <w:rsid w:val="00152C96"/>
    <w:rsid w:val="00156D07"/>
    <w:rsid w:val="001577A0"/>
    <w:rsid w:val="001616E3"/>
    <w:rsid w:val="001635E8"/>
    <w:rsid w:val="00183707"/>
    <w:rsid w:val="001860A6"/>
    <w:rsid w:val="00187309"/>
    <w:rsid w:val="0019173C"/>
    <w:rsid w:val="001926F2"/>
    <w:rsid w:val="00194153"/>
    <w:rsid w:val="001955DE"/>
    <w:rsid w:val="00197335"/>
    <w:rsid w:val="0019735D"/>
    <w:rsid w:val="001A33AF"/>
    <w:rsid w:val="001A3BCC"/>
    <w:rsid w:val="001A5236"/>
    <w:rsid w:val="001B2B17"/>
    <w:rsid w:val="001C30B9"/>
    <w:rsid w:val="001D2FF8"/>
    <w:rsid w:val="001E6C34"/>
    <w:rsid w:val="001F1EB4"/>
    <w:rsid w:val="001F1FB3"/>
    <w:rsid w:val="001F6D3A"/>
    <w:rsid w:val="00203016"/>
    <w:rsid w:val="00203AA9"/>
    <w:rsid w:val="00206772"/>
    <w:rsid w:val="002073B0"/>
    <w:rsid w:val="002178E3"/>
    <w:rsid w:val="00224107"/>
    <w:rsid w:val="00225116"/>
    <w:rsid w:val="00242CDA"/>
    <w:rsid w:val="00252C98"/>
    <w:rsid w:val="00260ADB"/>
    <w:rsid w:val="00262A12"/>
    <w:rsid w:val="00264B1E"/>
    <w:rsid w:val="002650C4"/>
    <w:rsid w:val="00267E6B"/>
    <w:rsid w:val="00284623"/>
    <w:rsid w:val="002875DC"/>
    <w:rsid w:val="002904C3"/>
    <w:rsid w:val="00295896"/>
    <w:rsid w:val="002A1AA6"/>
    <w:rsid w:val="002A4171"/>
    <w:rsid w:val="002B6E88"/>
    <w:rsid w:val="002B6EBB"/>
    <w:rsid w:val="002C39CB"/>
    <w:rsid w:val="002F022E"/>
    <w:rsid w:val="002F0903"/>
    <w:rsid w:val="002F71E6"/>
    <w:rsid w:val="0030522B"/>
    <w:rsid w:val="00315232"/>
    <w:rsid w:val="00325908"/>
    <w:rsid w:val="00330967"/>
    <w:rsid w:val="003352D8"/>
    <w:rsid w:val="00337CF1"/>
    <w:rsid w:val="00353077"/>
    <w:rsid w:val="003547F2"/>
    <w:rsid w:val="003611B2"/>
    <w:rsid w:val="00370A21"/>
    <w:rsid w:val="0038738F"/>
    <w:rsid w:val="00395A91"/>
    <w:rsid w:val="00395B1E"/>
    <w:rsid w:val="003B5BEC"/>
    <w:rsid w:val="003C6D5F"/>
    <w:rsid w:val="003D074B"/>
    <w:rsid w:val="003D1C5C"/>
    <w:rsid w:val="003D3002"/>
    <w:rsid w:val="003E1030"/>
    <w:rsid w:val="003F0C95"/>
    <w:rsid w:val="003F1E29"/>
    <w:rsid w:val="003F31D7"/>
    <w:rsid w:val="00406615"/>
    <w:rsid w:val="00417217"/>
    <w:rsid w:val="0043390E"/>
    <w:rsid w:val="00434045"/>
    <w:rsid w:val="00440976"/>
    <w:rsid w:val="00443BE9"/>
    <w:rsid w:val="00443C55"/>
    <w:rsid w:val="00452B21"/>
    <w:rsid w:val="004608DB"/>
    <w:rsid w:val="00463B2B"/>
    <w:rsid w:val="00483404"/>
    <w:rsid w:val="00486B6B"/>
    <w:rsid w:val="0049336D"/>
    <w:rsid w:val="00495C47"/>
    <w:rsid w:val="004A4641"/>
    <w:rsid w:val="004A493E"/>
    <w:rsid w:val="004A7110"/>
    <w:rsid w:val="004B2464"/>
    <w:rsid w:val="004B2B7F"/>
    <w:rsid w:val="004B4065"/>
    <w:rsid w:val="004C4728"/>
    <w:rsid w:val="004C5783"/>
    <w:rsid w:val="004C65A5"/>
    <w:rsid w:val="004D78B5"/>
    <w:rsid w:val="004E1EC9"/>
    <w:rsid w:val="004E68C9"/>
    <w:rsid w:val="004F7723"/>
    <w:rsid w:val="00502EB9"/>
    <w:rsid w:val="005076A0"/>
    <w:rsid w:val="005113A9"/>
    <w:rsid w:val="0052263E"/>
    <w:rsid w:val="00522D8F"/>
    <w:rsid w:val="005236B1"/>
    <w:rsid w:val="00527E07"/>
    <w:rsid w:val="00542C31"/>
    <w:rsid w:val="005450C4"/>
    <w:rsid w:val="005461EB"/>
    <w:rsid w:val="00555E7D"/>
    <w:rsid w:val="00555FA3"/>
    <w:rsid w:val="00556418"/>
    <w:rsid w:val="00557ACC"/>
    <w:rsid w:val="005603D5"/>
    <w:rsid w:val="0056053E"/>
    <w:rsid w:val="00561377"/>
    <w:rsid w:val="00562EAE"/>
    <w:rsid w:val="005676FA"/>
    <w:rsid w:val="00567BF5"/>
    <w:rsid w:val="00571E37"/>
    <w:rsid w:val="005753DF"/>
    <w:rsid w:val="00576A49"/>
    <w:rsid w:val="0058600F"/>
    <w:rsid w:val="005907CA"/>
    <w:rsid w:val="00592098"/>
    <w:rsid w:val="0059471D"/>
    <w:rsid w:val="00595689"/>
    <w:rsid w:val="00597B13"/>
    <w:rsid w:val="005A3E9D"/>
    <w:rsid w:val="005B5BC8"/>
    <w:rsid w:val="005C0B2E"/>
    <w:rsid w:val="005C26EA"/>
    <w:rsid w:val="005C597C"/>
    <w:rsid w:val="005D2741"/>
    <w:rsid w:val="005E3057"/>
    <w:rsid w:val="005F3846"/>
    <w:rsid w:val="005F7DB6"/>
    <w:rsid w:val="0060099D"/>
    <w:rsid w:val="00602458"/>
    <w:rsid w:val="006035AB"/>
    <w:rsid w:val="006058F4"/>
    <w:rsid w:val="00607AC0"/>
    <w:rsid w:val="006176FD"/>
    <w:rsid w:val="00623DF9"/>
    <w:rsid w:val="0063482D"/>
    <w:rsid w:val="006358FF"/>
    <w:rsid w:val="00637769"/>
    <w:rsid w:val="00643457"/>
    <w:rsid w:val="006435AF"/>
    <w:rsid w:val="006446C2"/>
    <w:rsid w:val="00647152"/>
    <w:rsid w:val="00650D10"/>
    <w:rsid w:val="00652857"/>
    <w:rsid w:val="00655000"/>
    <w:rsid w:val="00655976"/>
    <w:rsid w:val="00656A29"/>
    <w:rsid w:val="006673B5"/>
    <w:rsid w:val="00671E3B"/>
    <w:rsid w:val="006742FF"/>
    <w:rsid w:val="006832BD"/>
    <w:rsid w:val="00683850"/>
    <w:rsid w:val="006856B1"/>
    <w:rsid w:val="00695DB6"/>
    <w:rsid w:val="00696E7B"/>
    <w:rsid w:val="006A39AA"/>
    <w:rsid w:val="006B196F"/>
    <w:rsid w:val="006B1C6B"/>
    <w:rsid w:val="006B3915"/>
    <w:rsid w:val="006B4760"/>
    <w:rsid w:val="006B595B"/>
    <w:rsid w:val="006B69C4"/>
    <w:rsid w:val="006D56AA"/>
    <w:rsid w:val="006F6642"/>
    <w:rsid w:val="006F7418"/>
    <w:rsid w:val="00702573"/>
    <w:rsid w:val="007076B8"/>
    <w:rsid w:val="00716F43"/>
    <w:rsid w:val="00721E01"/>
    <w:rsid w:val="007316AD"/>
    <w:rsid w:val="00732FCD"/>
    <w:rsid w:val="007346C8"/>
    <w:rsid w:val="00734970"/>
    <w:rsid w:val="007429A2"/>
    <w:rsid w:val="00744215"/>
    <w:rsid w:val="00744EAC"/>
    <w:rsid w:val="0075592F"/>
    <w:rsid w:val="00760E25"/>
    <w:rsid w:val="00764145"/>
    <w:rsid w:val="007641BD"/>
    <w:rsid w:val="00764BB4"/>
    <w:rsid w:val="00765CFF"/>
    <w:rsid w:val="00771402"/>
    <w:rsid w:val="00774E35"/>
    <w:rsid w:val="00774FD8"/>
    <w:rsid w:val="00781CDD"/>
    <w:rsid w:val="007A1C33"/>
    <w:rsid w:val="007B05C8"/>
    <w:rsid w:val="007B4107"/>
    <w:rsid w:val="007B6D60"/>
    <w:rsid w:val="007C1F9A"/>
    <w:rsid w:val="007C35EC"/>
    <w:rsid w:val="007D0DDB"/>
    <w:rsid w:val="007D2963"/>
    <w:rsid w:val="007D3B0F"/>
    <w:rsid w:val="007D3E6E"/>
    <w:rsid w:val="007D516F"/>
    <w:rsid w:val="007E017E"/>
    <w:rsid w:val="007E79DF"/>
    <w:rsid w:val="007F0239"/>
    <w:rsid w:val="007F0C3A"/>
    <w:rsid w:val="0080536D"/>
    <w:rsid w:val="0081516D"/>
    <w:rsid w:val="008412AF"/>
    <w:rsid w:val="00842B9B"/>
    <w:rsid w:val="00845C55"/>
    <w:rsid w:val="008478DD"/>
    <w:rsid w:val="00851284"/>
    <w:rsid w:val="0085432D"/>
    <w:rsid w:val="008562FB"/>
    <w:rsid w:val="00856F37"/>
    <w:rsid w:val="008617C5"/>
    <w:rsid w:val="00862BDC"/>
    <w:rsid w:val="00864979"/>
    <w:rsid w:val="008727BF"/>
    <w:rsid w:val="008771D2"/>
    <w:rsid w:val="00881528"/>
    <w:rsid w:val="0088258F"/>
    <w:rsid w:val="008830DF"/>
    <w:rsid w:val="0088550E"/>
    <w:rsid w:val="008A2F72"/>
    <w:rsid w:val="008A6F82"/>
    <w:rsid w:val="008A7A8E"/>
    <w:rsid w:val="008A7EB3"/>
    <w:rsid w:val="008B4F04"/>
    <w:rsid w:val="008C1AF7"/>
    <w:rsid w:val="008C23EA"/>
    <w:rsid w:val="008C6EB9"/>
    <w:rsid w:val="008E048D"/>
    <w:rsid w:val="008E04F6"/>
    <w:rsid w:val="00900EDF"/>
    <w:rsid w:val="00904168"/>
    <w:rsid w:val="00904536"/>
    <w:rsid w:val="009058AA"/>
    <w:rsid w:val="00907238"/>
    <w:rsid w:val="0090781B"/>
    <w:rsid w:val="00910EA7"/>
    <w:rsid w:val="009118EB"/>
    <w:rsid w:val="0092071A"/>
    <w:rsid w:val="009220C4"/>
    <w:rsid w:val="00924DFF"/>
    <w:rsid w:val="00925596"/>
    <w:rsid w:val="009258A5"/>
    <w:rsid w:val="00925C2B"/>
    <w:rsid w:val="00932962"/>
    <w:rsid w:val="009345EF"/>
    <w:rsid w:val="00941A4B"/>
    <w:rsid w:val="00947861"/>
    <w:rsid w:val="009500A8"/>
    <w:rsid w:val="0095155F"/>
    <w:rsid w:val="00966088"/>
    <w:rsid w:val="009665CC"/>
    <w:rsid w:val="0097063E"/>
    <w:rsid w:val="009708D2"/>
    <w:rsid w:val="00974FAB"/>
    <w:rsid w:val="00975F90"/>
    <w:rsid w:val="00980186"/>
    <w:rsid w:val="00980B86"/>
    <w:rsid w:val="00996967"/>
    <w:rsid w:val="009971BC"/>
    <w:rsid w:val="009A1273"/>
    <w:rsid w:val="009A73DB"/>
    <w:rsid w:val="009C11E7"/>
    <w:rsid w:val="009C3E7F"/>
    <w:rsid w:val="009D32E9"/>
    <w:rsid w:val="009D37CD"/>
    <w:rsid w:val="009D54CC"/>
    <w:rsid w:val="009D5FA3"/>
    <w:rsid w:val="009D6A89"/>
    <w:rsid w:val="009D756B"/>
    <w:rsid w:val="009E01F6"/>
    <w:rsid w:val="009E1C22"/>
    <w:rsid w:val="009E3013"/>
    <w:rsid w:val="009E4C7B"/>
    <w:rsid w:val="009E4DFF"/>
    <w:rsid w:val="00A004AA"/>
    <w:rsid w:val="00A042A0"/>
    <w:rsid w:val="00A0560F"/>
    <w:rsid w:val="00A11F70"/>
    <w:rsid w:val="00A14F4B"/>
    <w:rsid w:val="00A16F72"/>
    <w:rsid w:val="00A2100D"/>
    <w:rsid w:val="00A30BCC"/>
    <w:rsid w:val="00A34469"/>
    <w:rsid w:val="00A36398"/>
    <w:rsid w:val="00A3766B"/>
    <w:rsid w:val="00A449D5"/>
    <w:rsid w:val="00A47F5B"/>
    <w:rsid w:val="00A5227D"/>
    <w:rsid w:val="00A60D88"/>
    <w:rsid w:val="00A65BB0"/>
    <w:rsid w:val="00A75B1E"/>
    <w:rsid w:val="00A819EB"/>
    <w:rsid w:val="00A83543"/>
    <w:rsid w:val="00A91CB2"/>
    <w:rsid w:val="00A9368F"/>
    <w:rsid w:val="00A960FE"/>
    <w:rsid w:val="00A96856"/>
    <w:rsid w:val="00A969D1"/>
    <w:rsid w:val="00A96E5F"/>
    <w:rsid w:val="00AA3B51"/>
    <w:rsid w:val="00AA5697"/>
    <w:rsid w:val="00AA5B39"/>
    <w:rsid w:val="00AA7A89"/>
    <w:rsid w:val="00AB5059"/>
    <w:rsid w:val="00AB5AFF"/>
    <w:rsid w:val="00AC0A19"/>
    <w:rsid w:val="00AC1684"/>
    <w:rsid w:val="00AC2CCF"/>
    <w:rsid w:val="00AC7BBD"/>
    <w:rsid w:val="00AD11FF"/>
    <w:rsid w:val="00AD1C92"/>
    <w:rsid w:val="00AD3060"/>
    <w:rsid w:val="00AE2259"/>
    <w:rsid w:val="00AF2990"/>
    <w:rsid w:val="00AF3575"/>
    <w:rsid w:val="00AF3EAD"/>
    <w:rsid w:val="00B05857"/>
    <w:rsid w:val="00B05B9D"/>
    <w:rsid w:val="00B22E6A"/>
    <w:rsid w:val="00B27E30"/>
    <w:rsid w:val="00B31346"/>
    <w:rsid w:val="00B36AF1"/>
    <w:rsid w:val="00B4725B"/>
    <w:rsid w:val="00B514C9"/>
    <w:rsid w:val="00B51CDB"/>
    <w:rsid w:val="00B549D7"/>
    <w:rsid w:val="00B55560"/>
    <w:rsid w:val="00B61072"/>
    <w:rsid w:val="00B833A2"/>
    <w:rsid w:val="00B8360E"/>
    <w:rsid w:val="00B85D28"/>
    <w:rsid w:val="00B93026"/>
    <w:rsid w:val="00BA049A"/>
    <w:rsid w:val="00BA2BD7"/>
    <w:rsid w:val="00BA6289"/>
    <w:rsid w:val="00BC25B6"/>
    <w:rsid w:val="00BC400D"/>
    <w:rsid w:val="00BC4137"/>
    <w:rsid w:val="00BC5A13"/>
    <w:rsid w:val="00BD19B5"/>
    <w:rsid w:val="00BD4EF6"/>
    <w:rsid w:val="00BD6E17"/>
    <w:rsid w:val="00BE1896"/>
    <w:rsid w:val="00BE5918"/>
    <w:rsid w:val="00BE75C5"/>
    <w:rsid w:val="00BF6776"/>
    <w:rsid w:val="00BF6E92"/>
    <w:rsid w:val="00C02EBC"/>
    <w:rsid w:val="00C07981"/>
    <w:rsid w:val="00C13275"/>
    <w:rsid w:val="00C2292E"/>
    <w:rsid w:val="00C27CC2"/>
    <w:rsid w:val="00C3056F"/>
    <w:rsid w:val="00C31159"/>
    <w:rsid w:val="00C3413C"/>
    <w:rsid w:val="00C40952"/>
    <w:rsid w:val="00C40BED"/>
    <w:rsid w:val="00C51411"/>
    <w:rsid w:val="00C5233E"/>
    <w:rsid w:val="00C527C4"/>
    <w:rsid w:val="00C56712"/>
    <w:rsid w:val="00C6211B"/>
    <w:rsid w:val="00C66EA2"/>
    <w:rsid w:val="00C7167C"/>
    <w:rsid w:val="00C72E90"/>
    <w:rsid w:val="00C75C77"/>
    <w:rsid w:val="00C763C5"/>
    <w:rsid w:val="00C77603"/>
    <w:rsid w:val="00C80576"/>
    <w:rsid w:val="00C81F5B"/>
    <w:rsid w:val="00C91CD7"/>
    <w:rsid w:val="00C91F03"/>
    <w:rsid w:val="00C9265B"/>
    <w:rsid w:val="00C92CD9"/>
    <w:rsid w:val="00CA0FB1"/>
    <w:rsid w:val="00CA253D"/>
    <w:rsid w:val="00CA264A"/>
    <w:rsid w:val="00CA7B9C"/>
    <w:rsid w:val="00CC4EE5"/>
    <w:rsid w:val="00CD4C2C"/>
    <w:rsid w:val="00CE0F68"/>
    <w:rsid w:val="00CE2DD1"/>
    <w:rsid w:val="00CE4780"/>
    <w:rsid w:val="00CE7B8B"/>
    <w:rsid w:val="00CF376D"/>
    <w:rsid w:val="00D019E3"/>
    <w:rsid w:val="00D0397B"/>
    <w:rsid w:val="00D07D41"/>
    <w:rsid w:val="00D30340"/>
    <w:rsid w:val="00D37AA6"/>
    <w:rsid w:val="00D44331"/>
    <w:rsid w:val="00D47B83"/>
    <w:rsid w:val="00D53D51"/>
    <w:rsid w:val="00D57251"/>
    <w:rsid w:val="00D608FF"/>
    <w:rsid w:val="00D61455"/>
    <w:rsid w:val="00D62540"/>
    <w:rsid w:val="00D6315E"/>
    <w:rsid w:val="00D7075F"/>
    <w:rsid w:val="00D82352"/>
    <w:rsid w:val="00D82738"/>
    <w:rsid w:val="00D82A36"/>
    <w:rsid w:val="00D93234"/>
    <w:rsid w:val="00D97920"/>
    <w:rsid w:val="00DA3AF2"/>
    <w:rsid w:val="00DB7DAF"/>
    <w:rsid w:val="00DC1FFC"/>
    <w:rsid w:val="00DD7E80"/>
    <w:rsid w:val="00DE231D"/>
    <w:rsid w:val="00DE2488"/>
    <w:rsid w:val="00DE7933"/>
    <w:rsid w:val="00DF38A1"/>
    <w:rsid w:val="00E000CE"/>
    <w:rsid w:val="00E10C95"/>
    <w:rsid w:val="00E125A1"/>
    <w:rsid w:val="00E12B4F"/>
    <w:rsid w:val="00E16875"/>
    <w:rsid w:val="00E20511"/>
    <w:rsid w:val="00E210B9"/>
    <w:rsid w:val="00E245B6"/>
    <w:rsid w:val="00E264F7"/>
    <w:rsid w:val="00E31858"/>
    <w:rsid w:val="00E37F49"/>
    <w:rsid w:val="00E41389"/>
    <w:rsid w:val="00E427ED"/>
    <w:rsid w:val="00E44A4B"/>
    <w:rsid w:val="00E44B12"/>
    <w:rsid w:val="00E44D8B"/>
    <w:rsid w:val="00E51EB4"/>
    <w:rsid w:val="00E536A4"/>
    <w:rsid w:val="00E54462"/>
    <w:rsid w:val="00E60315"/>
    <w:rsid w:val="00E62D53"/>
    <w:rsid w:val="00E65B19"/>
    <w:rsid w:val="00E666DD"/>
    <w:rsid w:val="00E66A4C"/>
    <w:rsid w:val="00E66F54"/>
    <w:rsid w:val="00E6794C"/>
    <w:rsid w:val="00E72546"/>
    <w:rsid w:val="00E760A4"/>
    <w:rsid w:val="00E76CFD"/>
    <w:rsid w:val="00E80F97"/>
    <w:rsid w:val="00E919B3"/>
    <w:rsid w:val="00E96571"/>
    <w:rsid w:val="00EA0DD1"/>
    <w:rsid w:val="00EA63C1"/>
    <w:rsid w:val="00EC297A"/>
    <w:rsid w:val="00EC3963"/>
    <w:rsid w:val="00EC500A"/>
    <w:rsid w:val="00EE0ED2"/>
    <w:rsid w:val="00EE3C1D"/>
    <w:rsid w:val="00EE4AAC"/>
    <w:rsid w:val="00EE6660"/>
    <w:rsid w:val="00F12B8D"/>
    <w:rsid w:val="00F36E33"/>
    <w:rsid w:val="00F371B7"/>
    <w:rsid w:val="00F416F9"/>
    <w:rsid w:val="00F440B5"/>
    <w:rsid w:val="00F45D40"/>
    <w:rsid w:val="00F46A82"/>
    <w:rsid w:val="00F4774C"/>
    <w:rsid w:val="00F47D11"/>
    <w:rsid w:val="00F5086D"/>
    <w:rsid w:val="00F521C4"/>
    <w:rsid w:val="00F60892"/>
    <w:rsid w:val="00F60CB9"/>
    <w:rsid w:val="00F61C56"/>
    <w:rsid w:val="00F6364F"/>
    <w:rsid w:val="00F6463A"/>
    <w:rsid w:val="00F669A8"/>
    <w:rsid w:val="00F67062"/>
    <w:rsid w:val="00F7121B"/>
    <w:rsid w:val="00F865AC"/>
    <w:rsid w:val="00F9060F"/>
    <w:rsid w:val="00F95A9D"/>
    <w:rsid w:val="00F95CBC"/>
    <w:rsid w:val="00F96D62"/>
    <w:rsid w:val="00FA03FD"/>
    <w:rsid w:val="00FA1DD1"/>
    <w:rsid w:val="00FA7D3F"/>
    <w:rsid w:val="00FB6EFB"/>
    <w:rsid w:val="00FC1BC5"/>
    <w:rsid w:val="00FE4647"/>
    <w:rsid w:val="00FE6794"/>
    <w:rsid w:val="00FF0023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58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58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35AA-E0F3-433C-84EE-24E2C21E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Tabele dofinansowania na 2012 rok</vt:lpstr>
    </vt:vector>
  </TitlesOfParts>
  <Company>WIW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Tabele dofinansowania na 2012 rok</dc:title>
  <dc:creator>Kadry</dc:creator>
  <cp:lastModifiedBy>Konrad</cp:lastModifiedBy>
  <cp:revision>9</cp:revision>
  <cp:lastPrinted>2018-12-21T10:48:00Z</cp:lastPrinted>
  <dcterms:created xsi:type="dcterms:W3CDTF">2019-04-23T07:50:00Z</dcterms:created>
  <dcterms:modified xsi:type="dcterms:W3CDTF">2019-04-23T11:36:00Z</dcterms:modified>
</cp:coreProperties>
</file>